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2" w:rsidRPr="0096355E" w:rsidRDefault="00F95382" w:rsidP="006C14D3">
      <w:pPr>
        <w:tabs>
          <w:tab w:val="left" w:pos="5805"/>
          <w:tab w:val="right" w:pos="935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</w:t>
      </w:r>
      <w:proofErr w:type="gramStart"/>
      <w:r>
        <w:rPr>
          <w:b/>
          <w:sz w:val="36"/>
          <w:szCs w:val="36"/>
        </w:rPr>
        <w:t>со</w:t>
      </w:r>
      <w:proofErr w:type="gramEnd"/>
      <w:r>
        <w:rPr>
          <w:b/>
          <w:sz w:val="36"/>
          <w:szCs w:val="36"/>
        </w:rPr>
        <w:t xml:space="preserve"> учащимися 11 класса МОУ СОШ №3 </w:t>
      </w: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6C14D3">
        <w:rPr>
          <w:b/>
          <w:sz w:val="36"/>
          <w:szCs w:val="36"/>
        </w:rPr>
        <w:t>русскому языку</w:t>
      </w:r>
      <w:r>
        <w:rPr>
          <w:b/>
          <w:sz w:val="36"/>
          <w:szCs w:val="36"/>
        </w:rPr>
        <w:t xml:space="preserve"> </w:t>
      </w: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подготовке к ЕГЭ</w:t>
      </w: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</w:p>
    <w:p w:rsidR="00F95382" w:rsidRDefault="00F95382" w:rsidP="00F95382">
      <w:pPr>
        <w:tabs>
          <w:tab w:val="left" w:pos="5850"/>
        </w:tabs>
        <w:jc w:val="center"/>
        <w:rPr>
          <w:b/>
          <w:sz w:val="36"/>
          <w:szCs w:val="3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17"/>
        <w:gridCol w:w="1365"/>
        <w:gridCol w:w="2551"/>
      </w:tblGrid>
      <w:tr w:rsidR="00F95382" w:rsidRPr="009A1B88" w:rsidTr="006C14D3"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1B8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1B88">
              <w:rPr>
                <w:sz w:val="28"/>
                <w:szCs w:val="28"/>
              </w:rPr>
              <w:t>/</w:t>
            </w:r>
            <w:proofErr w:type="spellStart"/>
            <w:r w:rsidRPr="009A1B8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Ответственный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Знакомство с содержание и типами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заданий ЕГЭ по русскому языку.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2.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(морфология,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синтаксис, анализ текста).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6C14D3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2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(фонетика,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орфография).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2. Разбор заданий ЕГЭ (орфография;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глагол и его формы; гласные </w:t>
            </w:r>
            <w:proofErr w:type="gramStart"/>
            <w:r w:rsidRPr="009A1B88">
              <w:rPr>
                <w:sz w:val="28"/>
                <w:szCs w:val="28"/>
              </w:rPr>
              <w:t>в</w:t>
            </w:r>
            <w:proofErr w:type="gramEnd"/>
            <w:r w:rsidRPr="009A1B88">
              <w:rPr>
                <w:sz w:val="28"/>
                <w:szCs w:val="28"/>
              </w:rPr>
              <w:t xml:space="preserve">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</w:t>
            </w:r>
            <w:proofErr w:type="gramStart"/>
            <w:r w:rsidRPr="009A1B88">
              <w:rPr>
                <w:sz w:val="28"/>
                <w:szCs w:val="28"/>
              </w:rPr>
              <w:t>суффиксах</w:t>
            </w:r>
            <w:proofErr w:type="gramEnd"/>
            <w:r w:rsidRPr="009A1B88">
              <w:rPr>
                <w:sz w:val="28"/>
                <w:szCs w:val="28"/>
              </w:rPr>
              <w:t>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3. Разбор заданий ЕГЭ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</w:t>
            </w:r>
            <w:proofErr w:type="gramStart"/>
            <w:r w:rsidRPr="009A1B88">
              <w:rPr>
                <w:sz w:val="28"/>
                <w:szCs w:val="28"/>
              </w:rPr>
              <w:t xml:space="preserve">(словообразование, языковые нормы,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слитное и раздельное написание слов).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4. Проверочная работа.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Default="006C14D3" w:rsidP="003E7829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(языковые и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грамматические нормы).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2. Разбор заданий ЕГЭ по русскому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языку (синтаксис и пунктуация).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Default="006C14D3" w:rsidP="003E7829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(синтаксис и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пунктуация).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2. Анализ текста.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3. Анализ текста, средства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выразительности.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4.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занятий ЕГЭ (анализ текста,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средства выразительности).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Default="006C14D3" w:rsidP="003E7829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5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Разбор заданий ЕГЭ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</w:t>
            </w:r>
            <w:proofErr w:type="gramStart"/>
            <w:r w:rsidRPr="009A1B88">
              <w:rPr>
                <w:sz w:val="28"/>
                <w:szCs w:val="28"/>
              </w:rPr>
              <w:t xml:space="preserve">(словообразование, синтаксис и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пунктуация).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2.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(продолжение,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С</w:t>
            </w:r>
            <w:proofErr w:type="gramStart"/>
            <w:r w:rsidRPr="009A1B88">
              <w:rPr>
                <w:sz w:val="28"/>
                <w:szCs w:val="28"/>
              </w:rPr>
              <w:t>1</w:t>
            </w:r>
            <w:proofErr w:type="gramEnd"/>
            <w:r w:rsidRPr="009A1B88">
              <w:rPr>
                <w:sz w:val="28"/>
                <w:szCs w:val="28"/>
              </w:rPr>
              <w:t>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3. Публицистический стиль речи.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Основные признаки и особенности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функционирования.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6C14D3" w:rsidRDefault="006C14D3" w:rsidP="003E7829">
            <w:pPr>
              <w:jc w:val="center"/>
              <w:rPr>
                <w:sz w:val="28"/>
                <w:szCs w:val="28"/>
              </w:rPr>
            </w:pPr>
          </w:p>
          <w:p w:rsidR="006C14D3" w:rsidRDefault="006C14D3" w:rsidP="003E7829">
            <w:pPr>
              <w:jc w:val="center"/>
              <w:rPr>
                <w:sz w:val="28"/>
                <w:szCs w:val="28"/>
              </w:rPr>
            </w:pPr>
          </w:p>
          <w:p w:rsidR="006C14D3" w:rsidRDefault="006C14D3" w:rsidP="003E7829">
            <w:pPr>
              <w:jc w:val="center"/>
              <w:rPr>
                <w:sz w:val="28"/>
                <w:szCs w:val="28"/>
              </w:rPr>
            </w:pPr>
          </w:p>
          <w:p w:rsidR="00F95382" w:rsidRDefault="006C14D3" w:rsidP="003E7829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6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1. Жанры публицистического стиля.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2. Дискуссия.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3. Художественный стиль речи.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4. Применение </w:t>
            </w:r>
            <w:proofErr w:type="gramStart"/>
            <w:r w:rsidRPr="009A1B88">
              <w:rPr>
                <w:sz w:val="28"/>
                <w:szCs w:val="28"/>
              </w:rPr>
              <w:t>официально-делового</w:t>
            </w:r>
            <w:proofErr w:type="gramEnd"/>
            <w:r w:rsidRPr="009A1B88">
              <w:rPr>
                <w:sz w:val="28"/>
                <w:szCs w:val="28"/>
              </w:rPr>
              <w:t xml:space="preserve">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стиля речи (практическое занятие).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Default="006C14D3" w:rsidP="006C14D3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  <w:tr w:rsidR="00F95382" w:rsidRPr="009A1B88" w:rsidTr="006C14D3">
        <w:trPr>
          <w:trHeight w:val="313"/>
        </w:trPr>
        <w:tc>
          <w:tcPr>
            <w:tcW w:w="648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7</w:t>
            </w:r>
          </w:p>
        </w:tc>
        <w:tc>
          <w:tcPr>
            <w:tcW w:w="5217" w:type="dxa"/>
          </w:tcPr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1. Разбор заданий ЕГЭ по русскому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</w:t>
            </w:r>
            <w:proofErr w:type="gramStart"/>
            <w:r w:rsidRPr="009A1B88">
              <w:rPr>
                <w:sz w:val="28"/>
                <w:szCs w:val="28"/>
              </w:rPr>
              <w:t xml:space="preserve">языку (обособление одиночных и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распространенных </w:t>
            </w:r>
            <w:proofErr w:type="gramStart"/>
            <w:r w:rsidRPr="009A1B88">
              <w:rPr>
                <w:sz w:val="28"/>
                <w:szCs w:val="28"/>
              </w:rPr>
              <w:t>приложениях</w:t>
            </w:r>
            <w:proofErr w:type="gramEnd"/>
            <w:r w:rsidRPr="009A1B88">
              <w:rPr>
                <w:sz w:val="28"/>
                <w:szCs w:val="28"/>
              </w:rPr>
              <w:t xml:space="preserve">.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</w:t>
            </w:r>
            <w:proofErr w:type="gramStart"/>
            <w:r w:rsidRPr="009A1B88">
              <w:rPr>
                <w:sz w:val="28"/>
                <w:szCs w:val="28"/>
              </w:rPr>
              <w:t>Дефис в приложениях).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2.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(обособление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дополнений. Уточняющие члены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предложения).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3. </w:t>
            </w:r>
            <w:proofErr w:type="gramStart"/>
            <w:r w:rsidRPr="009A1B88">
              <w:rPr>
                <w:sz w:val="28"/>
                <w:szCs w:val="28"/>
              </w:rPr>
              <w:t xml:space="preserve">Разбор заданий ЕГЭ (пунктуация при </w:t>
            </w:r>
            <w:proofErr w:type="gramEnd"/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вводных </w:t>
            </w:r>
            <w:proofErr w:type="gramStart"/>
            <w:r w:rsidRPr="009A1B88">
              <w:rPr>
                <w:sz w:val="28"/>
                <w:szCs w:val="28"/>
              </w:rPr>
              <w:t>словах</w:t>
            </w:r>
            <w:proofErr w:type="gramEnd"/>
            <w:r w:rsidRPr="009A1B88">
              <w:rPr>
                <w:sz w:val="28"/>
                <w:szCs w:val="28"/>
              </w:rPr>
              <w:t xml:space="preserve">, предложениях, </w:t>
            </w:r>
          </w:p>
          <w:p w:rsidR="00F95382" w:rsidRPr="009A1B88" w:rsidRDefault="00F95382" w:rsidP="003E7829">
            <w:pPr>
              <w:tabs>
                <w:tab w:val="left" w:pos="5850"/>
              </w:tabs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 xml:space="preserve">    вставных </w:t>
            </w:r>
            <w:proofErr w:type="gramStart"/>
            <w:r w:rsidRPr="009A1B88">
              <w:rPr>
                <w:sz w:val="28"/>
                <w:szCs w:val="28"/>
              </w:rPr>
              <w:t>конструкциях</w:t>
            </w:r>
            <w:proofErr w:type="gramEnd"/>
            <w:r w:rsidRPr="009A1B88">
              <w:rPr>
                <w:sz w:val="28"/>
                <w:szCs w:val="28"/>
              </w:rPr>
              <w:t>).</w:t>
            </w:r>
          </w:p>
        </w:tc>
        <w:tc>
          <w:tcPr>
            <w:tcW w:w="1365" w:type="dxa"/>
          </w:tcPr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  <w:r w:rsidRPr="009A1B88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Pr="009A1B88" w:rsidRDefault="00F95382" w:rsidP="003E7829">
            <w:pPr>
              <w:tabs>
                <w:tab w:val="left" w:pos="5850"/>
              </w:tabs>
              <w:jc w:val="center"/>
              <w:rPr>
                <w:sz w:val="28"/>
                <w:szCs w:val="28"/>
              </w:rPr>
            </w:pPr>
          </w:p>
          <w:p w:rsidR="00F95382" w:rsidRDefault="006C14D3" w:rsidP="003E7829">
            <w:pPr>
              <w:jc w:val="center"/>
            </w:pPr>
            <w:r>
              <w:rPr>
                <w:sz w:val="28"/>
                <w:szCs w:val="28"/>
              </w:rPr>
              <w:t>Чередниченко Г.М.</w:t>
            </w:r>
          </w:p>
        </w:tc>
      </w:tr>
    </w:tbl>
    <w:p w:rsidR="00F95382" w:rsidRDefault="00F95382" w:rsidP="00F95382">
      <w:pPr>
        <w:tabs>
          <w:tab w:val="left" w:pos="5850"/>
        </w:tabs>
        <w:jc w:val="center"/>
        <w:rPr>
          <w:sz w:val="28"/>
          <w:szCs w:val="28"/>
        </w:rPr>
      </w:pPr>
    </w:p>
    <w:p w:rsidR="00F95382" w:rsidRDefault="00F95382" w:rsidP="00F95382">
      <w:pPr>
        <w:tabs>
          <w:tab w:val="left" w:pos="5850"/>
        </w:tabs>
        <w:jc w:val="center"/>
        <w:rPr>
          <w:sz w:val="28"/>
          <w:szCs w:val="28"/>
        </w:rPr>
      </w:pPr>
    </w:p>
    <w:p w:rsidR="00F95382" w:rsidRDefault="00F95382" w:rsidP="00F95382">
      <w:pPr>
        <w:tabs>
          <w:tab w:val="left" w:pos="5850"/>
        </w:tabs>
        <w:jc w:val="center"/>
        <w:rPr>
          <w:sz w:val="28"/>
          <w:szCs w:val="28"/>
        </w:rPr>
      </w:pPr>
    </w:p>
    <w:p w:rsidR="00F95382" w:rsidRPr="0096355E" w:rsidRDefault="00F95382" w:rsidP="00F95382">
      <w:pPr>
        <w:tabs>
          <w:tab w:val="left" w:pos="5850"/>
        </w:tabs>
        <w:jc w:val="center"/>
        <w:rPr>
          <w:b/>
          <w:sz w:val="28"/>
          <w:szCs w:val="28"/>
        </w:rPr>
      </w:pPr>
      <w:r w:rsidRPr="0096355E">
        <w:rPr>
          <w:b/>
          <w:sz w:val="28"/>
          <w:szCs w:val="28"/>
        </w:rPr>
        <w:t xml:space="preserve">Директор МОУ СОШ №3                                      </w:t>
      </w:r>
      <w:r>
        <w:rPr>
          <w:b/>
          <w:sz w:val="28"/>
          <w:szCs w:val="28"/>
        </w:rPr>
        <w:t>Е.В.</w:t>
      </w:r>
      <w:r w:rsidRPr="0096355E">
        <w:rPr>
          <w:b/>
          <w:sz w:val="28"/>
          <w:szCs w:val="28"/>
        </w:rPr>
        <w:t xml:space="preserve"> </w:t>
      </w:r>
      <w:proofErr w:type="spellStart"/>
      <w:r w:rsidRPr="0096355E">
        <w:rPr>
          <w:b/>
          <w:sz w:val="28"/>
          <w:szCs w:val="28"/>
        </w:rPr>
        <w:t>Чакалов</w:t>
      </w:r>
      <w:r>
        <w:rPr>
          <w:b/>
          <w:sz w:val="28"/>
          <w:szCs w:val="28"/>
        </w:rPr>
        <w:t>а</w:t>
      </w:r>
      <w:proofErr w:type="spellEnd"/>
    </w:p>
    <w:p w:rsidR="00160EEA" w:rsidRDefault="00160EEA"/>
    <w:sectPr w:rsidR="00160EEA" w:rsidSect="008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82"/>
    <w:rsid w:val="00160EEA"/>
    <w:rsid w:val="002E2A23"/>
    <w:rsid w:val="006C14D3"/>
    <w:rsid w:val="008F4E93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User3</cp:lastModifiedBy>
  <cp:revision>2</cp:revision>
  <cp:lastPrinted>2014-11-10T11:54:00Z</cp:lastPrinted>
  <dcterms:created xsi:type="dcterms:W3CDTF">2014-09-14T17:17:00Z</dcterms:created>
  <dcterms:modified xsi:type="dcterms:W3CDTF">2014-11-10T11:55:00Z</dcterms:modified>
</cp:coreProperties>
</file>