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B" w:rsidRDefault="00397ECA" w:rsidP="0039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CA">
        <w:rPr>
          <w:rFonts w:ascii="Times New Roman" w:hAnsi="Times New Roman" w:cs="Times New Roman"/>
          <w:b/>
          <w:sz w:val="28"/>
          <w:szCs w:val="28"/>
        </w:rPr>
        <w:t>Ссылки на электронные платформы</w:t>
      </w:r>
    </w:p>
    <w:p w:rsidR="00397ECA" w:rsidRDefault="00397ECA" w:rsidP="00397ECA">
      <w:pPr>
        <w:rPr>
          <w:rFonts w:ascii="Times New Roman" w:hAnsi="Times New Roman" w:cs="Times New Roman"/>
          <w:b/>
          <w:sz w:val="28"/>
          <w:szCs w:val="28"/>
        </w:rPr>
      </w:pPr>
    </w:p>
    <w:p w:rsidR="00397ECA" w:rsidRDefault="00397ECA" w:rsidP="00397ECA">
      <w:pPr>
        <w:rPr>
          <w:rFonts w:ascii="Times New Roman" w:hAnsi="Times New Roman" w:cs="Times New Roman"/>
          <w:b/>
          <w:sz w:val="28"/>
          <w:szCs w:val="28"/>
        </w:rPr>
      </w:pPr>
    </w:p>
    <w:p w:rsidR="00397ECA" w:rsidRDefault="00397ECA" w:rsidP="00397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электронная школа - </w:t>
      </w:r>
      <w:hyperlink r:id="rId6" w:history="1">
        <w:r w:rsidRPr="003A7D5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https://resh.edu.ru/</w:t>
        </w:r>
      </w:hyperlink>
    </w:p>
    <w:p w:rsidR="00397ECA" w:rsidRPr="00397ECA" w:rsidRDefault="00397ECA" w:rsidP="00397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7D59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397ECA" w:rsidRPr="00397ECA" w:rsidRDefault="00397ECA" w:rsidP="00397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A7D59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</w:p>
    <w:p w:rsidR="00397ECA" w:rsidRPr="00397ECA" w:rsidRDefault="00397ECA" w:rsidP="00397E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7ECA" w:rsidRPr="0039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7F68"/>
    <w:multiLevelType w:val="hybridMultilevel"/>
    <w:tmpl w:val="98F8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26"/>
    <w:rsid w:val="0036236B"/>
    <w:rsid w:val="00397ECA"/>
    <w:rsid w:val="009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2020-04-24T09:40:00Z</dcterms:created>
  <dcterms:modified xsi:type="dcterms:W3CDTF">2020-04-24T09:44:00Z</dcterms:modified>
</cp:coreProperties>
</file>